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E2" w:rsidRPr="0061060B" w:rsidRDefault="00781B3D" w:rsidP="008373E2">
      <w:pPr>
        <w:spacing w:after="0" w:line="256" w:lineRule="auto"/>
        <w:ind w:left="12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bookmarkStart w:id="0" w:name="_GoBack"/>
      <w:bookmarkEnd w:id="0"/>
      <w:r w:rsidRPr="0061060B">
        <w:rPr>
          <w:rFonts w:ascii="Times New Roman" w:eastAsia="Times New Roman" w:hAnsi="Times New Roman" w:cs="Times New Roman"/>
          <w:b/>
          <w:color w:val="auto"/>
          <w:szCs w:val="24"/>
        </w:rPr>
        <w:t>Nr postępowania SP31</w:t>
      </w:r>
      <w:r w:rsidR="008373E2" w:rsidRPr="0061060B">
        <w:rPr>
          <w:rFonts w:ascii="Times New Roman" w:eastAsia="Times New Roman" w:hAnsi="Times New Roman" w:cs="Times New Roman"/>
          <w:b/>
          <w:color w:val="auto"/>
          <w:szCs w:val="24"/>
        </w:rPr>
        <w:t>.26.1.2021</w:t>
      </w:r>
      <w:r w:rsidR="008373E2" w:rsidRPr="0061060B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8373E2" w:rsidRPr="0061060B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8373E2" w:rsidRPr="0061060B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8373E2" w:rsidRPr="0061060B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8373E2" w:rsidRPr="0061060B">
        <w:rPr>
          <w:rFonts w:ascii="Times New Roman" w:eastAsia="Times New Roman" w:hAnsi="Times New Roman" w:cs="Times New Roman"/>
          <w:b/>
          <w:color w:val="auto"/>
          <w:szCs w:val="24"/>
        </w:rPr>
        <w:tab/>
        <w:t>Załącznik nr 4</w:t>
      </w:r>
    </w:p>
    <w:p w:rsidR="008373E2" w:rsidRPr="00DF50D7" w:rsidRDefault="008373E2" w:rsidP="008373E2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8373E2" w:rsidRPr="00DF50D7" w:rsidRDefault="008373E2" w:rsidP="008373E2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8373E2" w:rsidRPr="00DF50D7" w:rsidRDefault="008373E2" w:rsidP="008373E2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8373E2" w:rsidRDefault="008373E2" w:rsidP="008373E2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1060B">
        <w:rPr>
          <w:rFonts w:ascii="Times New Roman" w:hAnsi="Times New Roman" w:cs="Times New Roman"/>
          <w:sz w:val="24"/>
          <w:szCs w:val="24"/>
        </w:rPr>
        <w:t>Oświadczenie Wykonawcy</w:t>
      </w:r>
    </w:p>
    <w:p w:rsidR="0061060B" w:rsidRPr="0061060B" w:rsidRDefault="0061060B" w:rsidP="0061060B"/>
    <w:p w:rsidR="008373E2" w:rsidRPr="0061060B" w:rsidRDefault="008373E2" w:rsidP="008373E2">
      <w:pPr>
        <w:spacing w:after="96" w:line="256" w:lineRule="auto"/>
        <w:ind w:left="10" w:right="6"/>
        <w:jc w:val="center"/>
        <w:rPr>
          <w:rFonts w:ascii="Times New Roman" w:hAnsi="Times New Roman" w:cs="Times New Roman"/>
          <w:szCs w:val="24"/>
        </w:rPr>
      </w:pPr>
      <w:r w:rsidRPr="0061060B">
        <w:rPr>
          <w:rFonts w:ascii="Times New Roman" w:hAnsi="Times New Roman" w:cs="Times New Roman"/>
          <w:b/>
          <w:szCs w:val="24"/>
        </w:rPr>
        <w:t xml:space="preserve">składane na podstawie art. 125 ust. 1 ustawy z dnia 11 września 2019 r.  </w:t>
      </w:r>
    </w:p>
    <w:p w:rsidR="008373E2" w:rsidRDefault="008373E2" w:rsidP="008373E2">
      <w:pPr>
        <w:spacing w:after="96" w:line="256" w:lineRule="auto"/>
        <w:ind w:left="10" w:right="6"/>
        <w:jc w:val="center"/>
        <w:rPr>
          <w:rFonts w:ascii="Times New Roman" w:hAnsi="Times New Roman" w:cs="Times New Roman"/>
          <w:b/>
          <w:szCs w:val="24"/>
        </w:rPr>
      </w:pPr>
      <w:r w:rsidRPr="0061060B">
        <w:rPr>
          <w:rFonts w:ascii="Times New Roman" w:hAnsi="Times New Roman" w:cs="Times New Roman"/>
          <w:b/>
          <w:szCs w:val="24"/>
        </w:rPr>
        <w:t xml:space="preserve"> Prawo zamówień publicznych (dalej jako: </w:t>
      </w:r>
      <w:proofErr w:type="spellStart"/>
      <w:r w:rsidRPr="0061060B">
        <w:rPr>
          <w:rFonts w:ascii="Times New Roman" w:hAnsi="Times New Roman" w:cs="Times New Roman"/>
          <w:b/>
          <w:szCs w:val="24"/>
        </w:rPr>
        <w:t>Pzp</w:t>
      </w:r>
      <w:proofErr w:type="spellEnd"/>
      <w:r w:rsidRPr="0061060B">
        <w:rPr>
          <w:rFonts w:ascii="Times New Roman" w:hAnsi="Times New Roman" w:cs="Times New Roman"/>
          <w:b/>
          <w:szCs w:val="24"/>
        </w:rPr>
        <w:t xml:space="preserve">) </w:t>
      </w:r>
    </w:p>
    <w:p w:rsidR="0061060B" w:rsidRPr="0061060B" w:rsidRDefault="0061060B" w:rsidP="008373E2">
      <w:pPr>
        <w:spacing w:after="96" w:line="256" w:lineRule="auto"/>
        <w:ind w:left="10" w:right="6"/>
        <w:jc w:val="center"/>
        <w:rPr>
          <w:rFonts w:ascii="Times New Roman" w:hAnsi="Times New Roman" w:cs="Times New Roman"/>
          <w:szCs w:val="24"/>
        </w:rPr>
      </w:pPr>
    </w:p>
    <w:p w:rsidR="008373E2" w:rsidRPr="0061060B" w:rsidRDefault="008373E2" w:rsidP="008373E2">
      <w:pPr>
        <w:pStyle w:val="Nagwek1"/>
        <w:ind w:right="4"/>
        <w:rPr>
          <w:rFonts w:ascii="Times New Roman" w:hAnsi="Times New Roman" w:cs="Times New Roman"/>
          <w:sz w:val="24"/>
          <w:szCs w:val="24"/>
        </w:rPr>
      </w:pPr>
      <w:r w:rsidRPr="0061060B">
        <w:rPr>
          <w:rFonts w:ascii="Times New Roman" w:hAnsi="Times New Roman" w:cs="Times New Roman"/>
          <w:sz w:val="24"/>
          <w:szCs w:val="24"/>
        </w:rPr>
        <w:t>DOTYCZĄCE PODSTAW WYKLUCZENIA Z POSTĘPOWANIA</w:t>
      </w:r>
    </w:p>
    <w:p w:rsidR="008373E2" w:rsidRPr="0061060B" w:rsidRDefault="008373E2" w:rsidP="008373E2">
      <w:pPr>
        <w:spacing w:after="113" w:line="256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8373E2" w:rsidRPr="006C14F6" w:rsidRDefault="008373E2" w:rsidP="008373E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color w:val="auto"/>
          <w:kern w:val="1"/>
          <w:szCs w:val="24"/>
          <w:lang w:eastAsia="hi-IN" w:bidi="hi-IN"/>
        </w:rPr>
      </w:pPr>
      <w:r w:rsidRPr="0061060B">
        <w:rPr>
          <w:rFonts w:ascii="Times New Roman" w:hAnsi="Times New Roman" w:cs="Times New Roman"/>
          <w:szCs w:val="24"/>
        </w:rPr>
        <w:t xml:space="preserve">Na potrzeby postępowania o udzielenie zamówienia publicznego pn. </w:t>
      </w:r>
      <w:r w:rsidRPr="0061060B">
        <w:rPr>
          <w:rFonts w:ascii="Times New Roman" w:eastAsia="Lucida Sans Unicode" w:hAnsi="Times New Roman" w:cs="Times New Roman"/>
          <w:b/>
          <w:color w:val="auto"/>
          <w:kern w:val="1"/>
          <w:szCs w:val="24"/>
          <w:lang w:eastAsia="hi-IN" w:bidi="hi-IN"/>
        </w:rPr>
        <w:t>SUKCESYWNA DOSTAWA ARTYKUŁÓW</w:t>
      </w:r>
      <w:r w:rsidR="00781B3D" w:rsidRPr="0061060B">
        <w:rPr>
          <w:rFonts w:ascii="Times New Roman" w:eastAsia="Lucida Sans Unicode" w:hAnsi="Times New Roman" w:cs="Times New Roman"/>
          <w:b/>
          <w:color w:val="auto"/>
          <w:kern w:val="1"/>
          <w:szCs w:val="24"/>
          <w:lang w:eastAsia="hi-IN" w:bidi="hi-IN"/>
        </w:rPr>
        <w:t xml:space="preserve"> SPOŻYWCZYCH DO SZKOŁY PODSTAWOWEJ NR 31 Z ODDZIAŁAMI INTEGRACYJNYMI IM.HENRYKA SIENKIEWICZA W KIELCACH PRZY UL. KRZEMIONKOWEJ 1</w:t>
      </w:r>
      <w:r w:rsidR="006C14F6">
        <w:rPr>
          <w:rFonts w:ascii="Times New Roman" w:eastAsia="Lucida Sans Unicode" w:hAnsi="Times New Roman" w:cs="Times New Roman"/>
          <w:b/>
          <w:color w:val="auto"/>
          <w:kern w:val="1"/>
          <w:szCs w:val="24"/>
          <w:lang w:eastAsia="hi-IN" w:bidi="hi-IN"/>
        </w:rPr>
        <w:t xml:space="preserve"> </w:t>
      </w:r>
      <w:r w:rsidR="00781B3D" w:rsidRPr="0061060B">
        <w:rPr>
          <w:rFonts w:ascii="Times New Roman" w:eastAsia="Lucida Sans Unicode" w:hAnsi="Times New Roman" w:cs="Times New Roman"/>
          <w:b/>
          <w:color w:val="auto"/>
          <w:kern w:val="1"/>
          <w:szCs w:val="24"/>
          <w:lang w:eastAsia="hi-IN" w:bidi="hi-IN"/>
        </w:rPr>
        <w:t>W ROKU 2021 (WRZES</w:t>
      </w:r>
      <w:r w:rsidRPr="0061060B">
        <w:rPr>
          <w:rFonts w:ascii="Times New Roman" w:eastAsia="Lucida Sans Unicode" w:hAnsi="Times New Roman" w:cs="Times New Roman"/>
          <w:b/>
          <w:color w:val="auto"/>
          <w:kern w:val="1"/>
          <w:szCs w:val="24"/>
          <w:lang w:eastAsia="hi-IN" w:bidi="hi-IN"/>
        </w:rPr>
        <w:t xml:space="preserve">IEŃ-GRUDZIEŃ) </w:t>
      </w:r>
      <w:r w:rsidRPr="0061060B">
        <w:rPr>
          <w:rFonts w:ascii="Times New Roman" w:hAnsi="Times New Roman" w:cs="Times New Roman"/>
          <w:szCs w:val="24"/>
        </w:rPr>
        <w:t xml:space="preserve">prowadzonego przez </w:t>
      </w:r>
      <w:r w:rsidR="00781B3D" w:rsidRPr="0061060B">
        <w:rPr>
          <w:rFonts w:ascii="Times New Roman" w:hAnsi="Times New Roman" w:cs="Times New Roman"/>
          <w:i/>
          <w:szCs w:val="24"/>
        </w:rPr>
        <w:t>Szkołę Podstawową</w:t>
      </w:r>
      <w:r w:rsidRPr="0061060B">
        <w:rPr>
          <w:rFonts w:ascii="Times New Roman" w:hAnsi="Times New Roman" w:cs="Times New Roman"/>
          <w:i/>
          <w:szCs w:val="24"/>
        </w:rPr>
        <w:t xml:space="preserve"> nr </w:t>
      </w:r>
      <w:r w:rsidR="00781B3D" w:rsidRPr="0061060B">
        <w:rPr>
          <w:rFonts w:ascii="Times New Roman" w:hAnsi="Times New Roman" w:cs="Times New Roman"/>
          <w:i/>
          <w:szCs w:val="24"/>
        </w:rPr>
        <w:t xml:space="preserve">31 </w:t>
      </w:r>
      <w:r w:rsidRPr="0061060B">
        <w:rPr>
          <w:rFonts w:ascii="Times New Roman" w:hAnsi="Times New Roman" w:cs="Times New Roman"/>
          <w:szCs w:val="24"/>
        </w:rPr>
        <w:t xml:space="preserve">oświadczam, że nie podlegam wykluczeniu z postępowania na podstawie art. 108 ust. 1 ustawy </w:t>
      </w:r>
      <w:proofErr w:type="spellStart"/>
      <w:r w:rsidRPr="0061060B">
        <w:rPr>
          <w:rFonts w:ascii="Times New Roman" w:hAnsi="Times New Roman" w:cs="Times New Roman"/>
          <w:szCs w:val="24"/>
        </w:rPr>
        <w:t>Pzp</w:t>
      </w:r>
      <w:proofErr w:type="spellEnd"/>
      <w:r w:rsidRPr="0061060B">
        <w:rPr>
          <w:rFonts w:ascii="Times New Roman" w:hAnsi="Times New Roman" w:cs="Times New Roman"/>
          <w:szCs w:val="24"/>
        </w:rPr>
        <w:t xml:space="preserve"> oraz art. 109 ust. 1 pkt 4, 6, 8, 9, 10 ustawy </w:t>
      </w:r>
      <w:proofErr w:type="spellStart"/>
      <w:r w:rsidRPr="0061060B">
        <w:rPr>
          <w:rFonts w:ascii="Times New Roman" w:hAnsi="Times New Roman" w:cs="Times New Roman"/>
          <w:szCs w:val="24"/>
        </w:rPr>
        <w:t>Pzp</w:t>
      </w:r>
      <w:proofErr w:type="spellEnd"/>
      <w:r w:rsidRPr="0061060B">
        <w:rPr>
          <w:rFonts w:ascii="Times New Roman" w:hAnsi="Times New Roman" w:cs="Times New Roman"/>
          <w:szCs w:val="24"/>
        </w:rPr>
        <w:t>).</w:t>
      </w:r>
    </w:p>
    <w:p w:rsidR="008373E2" w:rsidRPr="0061060B" w:rsidRDefault="008373E2" w:rsidP="008373E2">
      <w:pPr>
        <w:spacing w:after="95" w:line="256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8373E2" w:rsidRPr="00DF50D7" w:rsidRDefault="008373E2" w:rsidP="008373E2">
      <w:pPr>
        <w:spacing w:after="102" w:line="25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8373E2" w:rsidRPr="00DF50D7" w:rsidRDefault="008373E2" w:rsidP="008373E2">
      <w:pPr>
        <w:spacing w:after="95" w:line="25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8373E2" w:rsidRPr="0061060B" w:rsidRDefault="008373E2" w:rsidP="008373E2">
      <w:pPr>
        <w:spacing w:after="109"/>
        <w:ind w:left="-5"/>
        <w:rPr>
          <w:rFonts w:ascii="Times New Roman" w:hAnsi="Times New Roman" w:cs="Times New Roman"/>
          <w:szCs w:val="24"/>
        </w:rPr>
      </w:pPr>
      <w:r w:rsidRPr="0061060B">
        <w:rPr>
          <w:rFonts w:ascii="Times New Roman" w:hAnsi="Times New Roman" w:cs="Times New Roman"/>
          <w:szCs w:val="24"/>
        </w:rPr>
        <w:t xml:space="preserve">Oświadczam, że nie zachodzą w stosunku do mnie/zachodzą w stosunku do mnie* podstawy wykluczenia z postępowania na podstawie art. …………. ustawy </w:t>
      </w:r>
      <w:proofErr w:type="spellStart"/>
      <w:r w:rsidRPr="0061060B">
        <w:rPr>
          <w:rFonts w:ascii="Times New Roman" w:hAnsi="Times New Roman" w:cs="Times New Roman"/>
          <w:szCs w:val="24"/>
        </w:rPr>
        <w:t>Pzp</w:t>
      </w:r>
      <w:proofErr w:type="spellEnd"/>
      <w:r w:rsidRPr="0061060B">
        <w:rPr>
          <w:rFonts w:ascii="Times New Roman" w:hAnsi="Times New Roman" w:cs="Times New Roman"/>
          <w:szCs w:val="24"/>
        </w:rPr>
        <w:t xml:space="preserve"> </w:t>
      </w:r>
      <w:r w:rsidRPr="0061060B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108 ust. 1 pkt 1, 2, 5 lub 6 oraz art. 109 ust. 1 pkt </w:t>
      </w:r>
      <w:r w:rsidRPr="0061060B">
        <w:rPr>
          <w:rFonts w:ascii="Times New Roman" w:hAnsi="Times New Roman" w:cs="Times New Roman"/>
          <w:szCs w:val="24"/>
        </w:rPr>
        <w:t xml:space="preserve">4, 6, 8, 9, 10 </w:t>
      </w:r>
      <w:r w:rsidRPr="0061060B">
        <w:rPr>
          <w:rFonts w:ascii="Times New Roman" w:hAnsi="Times New Roman" w:cs="Times New Roman"/>
          <w:i/>
          <w:szCs w:val="24"/>
        </w:rPr>
        <w:t xml:space="preserve">ustawy </w:t>
      </w:r>
      <w:proofErr w:type="spellStart"/>
      <w:r w:rsidRPr="0061060B">
        <w:rPr>
          <w:rFonts w:ascii="Times New Roman" w:hAnsi="Times New Roman" w:cs="Times New Roman"/>
          <w:i/>
          <w:szCs w:val="24"/>
        </w:rPr>
        <w:t>Pzp</w:t>
      </w:r>
      <w:proofErr w:type="spellEnd"/>
      <w:r w:rsidRPr="0061060B">
        <w:rPr>
          <w:rFonts w:ascii="Times New Roman" w:hAnsi="Times New Roman" w:cs="Times New Roman"/>
          <w:i/>
          <w:szCs w:val="24"/>
        </w:rPr>
        <w:t>).</w:t>
      </w:r>
      <w:r w:rsidRPr="0061060B">
        <w:rPr>
          <w:rFonts w:ascii="Times New Roman" w:hAnsi="Times New Roman"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61060B">
        <w:rPr>
          <w:rFonts w:ascii="Times New Roman" w:hAnsi="Times New Roman" w:cs="Times New Roman"/>
          <w:szCs w:val="24"/>
        </w:rPr>
        <w:t>Pzp</w:t>
      </w:r>
      <w:proofErr w:type="spellEnd"/>
      <w:r w:rsidRPr="0061060B">
        <w:rPr>
          <w:rFonts w:ascii="Times New Roman" w:hAnsi="Times New Roman" w:cs="Times New Roman"/>
          <w:szCs w:val="24"/>
        </w:rPr>
        <w:t xml:space="preserve"> podjąłem następujące środki naprawcze: </w:t>
      </w:r>
    </w:p>
    <w:p w:rsidR="008373E2" w:rsidRPr="0061060B" w:rsidRDefault="008373E2" w:rsidP="008373E2">
      <w:pPr>
        <w:spacing w:after="0"/>
        <w:ind w:left="-5"/>
        <w:jc w:val="left"/>
        <w:rPr>
          <w:rFonts w:ascii="Times New Roman" w:hAnsi="Times New Roman" w:cs="Times New Roman"/>
          <w:szCs w:val="24"/>
        </w:rPr>
      </w:pPr>
      <w:r w:rsidRPr="0061060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60B">
        <w:rPr>
          <w:rFonts w:ascii="Times New Roman" w:hAnsi="Times New Roman" w:cs="Times New Roman"/>
          <w:szCs w:val="24"/>
        </w:rPr>
        <w:t>...........</w:t>
      </w:r>
    </w:p>
    <w:p w:rsidR="008373E2" w:rsidRPr="0061060B" w:rsidRDefault="008373E2" w:rsidP="008373E2">
      <w:pPr>
        <w:spacing w:after="107"/>
        <w:ind w:left="-5"/>
        <w:jc w:val="left"/>
        <w:rPr>
          <w:rFonts w:ascii="Times New Roman" w:hAnsi="Times New Roman" w:cs="Times New Roman"/>
          <w:szCs w:val="24"/>
        </w:rPr>
      </w:pPr>
      <w:r w:rsidRPr="0061060B">
        <w:rPr>
          <w:rFonts w:ascii="Times New Roman" w:hAnsi="Times New Roman" w:cs="Times New Roman"/>
          <w:szCs w:val="24"/>
        </w:rPr>
        <w:t>…………………………………………………………</w:t>
      </w:r>
      <w:r w:rsidR="003C22EB">
        <w:rPr>
          <w:rFonts w:ascii="Times New Roman" w:hAnsi="Times New Roman" w:cs="Times New Roman"/>
          <w:szCs w:val="24"/>
        </w:rPr>
        <w:t>…………………………....................</w:t>
      </w:r>
    </w:p>
    <w:p w:rsidR="008373E2" w:rsidRPr="0061060B" w:rsidRDefault="008373E2" w:rsidP="008373E2">
      <w:pPr>
        <w:spacing w:after="107"/>
        <w:ind w:left="-5"/>
        <w:jc w:val="left"/>
        <w:rPr>
          <w:rFonts w:ascii="Times New Roman" w:hAnsi="Times New Roman" w:cs="Times New Roman"/>
          <w:szCs w:val="24"/>
        </w:rPr>
      </w:pPr>
    </w:p>
    <w:p w:rsidR="008373E2" w:rsidRPr="0061060B" w:rsidRDefault="008373E2" w:rsidP="00837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373E2" w:rsidRPr="0061060B" w:rsidRDefault="008373E2" w:rsidP="008373E2">
      <w:pPr>
        <w:spacing w:after="99" w:line="256" w:lineRule="auto"/>
        <w:ind w:left="0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060B">
        <w:rPr>
          <w:rFonts w:ascii="Times New Roman" w:hAnsi="Times New Roman" w:cs="Times New Roman"/>
          <w:i/>
          <w:color w:val="000000" w:themeColor="text1"/>
          <w:sz w:val="20"/>
          <w:szCs w:val="20"/>
          <w:u w:val="single" w:color="000000"/>
        </w:rPr>
        <w:t>Informacja dla Wykonawcy:</w:t>
      </w:r>
    </w:p>
    <w:p w:rsidR="008373E2" w:rsidRPr="0061060B" w:rsidRDefault="008373E2" w:rsidP="00837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jc w:val="lef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06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Oświadczenie musi być opatrzone przez osobę lub osoby uprawnione do reprezentowania firmy kwalifikowanym podpisem elektronicznym, podpisem zaufanym lub podpisem osobistym.</w:t>
      </w:r>
    </w:p>
    <w:p w:rsidR="008373E2" w:rsidRPr="0061060B" w:rsidRDefault="008373E2" w:rsidP="00837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373E2" w:rsidRPr="0061060B" w:rsidRDefault="008373E2" w:rsidP="00837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373E2" w:rsidRPr="0061060B" w:rsidRDefault="008373E2" w:rsidP="00837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373E2" w:rsidRPr="0061060B" w:rsidRDefault="008373E2" w:rsidP="00837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61060B">
        <w:rPr>
          <w:rFonts w:ascii="Times New Roman" w:hAnsi="Times New Roman" w:cs="Times New Roman"/>
          <w:i/>
          <w:sz w:val="18"/>
          <w:szCs w:val="18"/>
        </w:rPr>
        <w:t>*zaznaczyć właściwe</w:t>
      </w:r>
    </w:p>
    <w:p w:rsidR="00766221" w:rsidRDefault="00766221"/>
    <w:sectPr w:rsidR="00766221" w:rsidSect="0076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7"/>
    <w:rsid w:val="000C3967"/>
    <w:rsid w:val="00334BAA"/>
    <w:rsid w:val="003C22EB"/>
    <w:rsid w:val="00497790"/>
    <w:rsid w:val="0061060B"/>
    <w:rsid w:val="006C14F6"/>
    <w:rsid w:val="00766221"/>
    <w:rsid w:val="00777175"/>
    <w:rsid w:val="00781B3D"/>
    <w:rsid w:val="008373E2"/>
    <w:rsid w:val="00D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DE290-237B-4335-8289-1EE0CE43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3E2"/>
    <w:pPr>
      <w:spacing w:after="148" w:line="247" w:lineRule="auto"/>
      <w:ind w:left="2372" w:hanging="10"/>
      <w:jc w:val="both"/>
    </w:pPr>
    <w:rPr>
      <w:rFonts w:ascii="Trebuchet MS" w:eastAsia="Trebuchet MS" w:hAnsi="Trebuchet MS" w:cs="Trebuchet MS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373E2"/>
    <w:pPr>
      <w:keepNext/>
      <w:keepLines/>
      <w:spacing w:after="96" w:line="256" w:lineRule="auto"/>
      <w:ind w:left="10" w:right="3" w:hanging="10"/>
      <w:jc w:val="center"/>
      <w:outlineLvl w:val="0"/>
    </w:pPr>
    <w:rPr>
      <w:rFonts w:ascii="Trebuchet MS" w:eastAsia="Trebuchet MS" w:hAnsi="Trebuchet MS" w:cs="Trebuchet MS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3E2"/>
    <w:rPr>
      <w:rFonts w:ascii="Trebuchet MS" w:eastAsia="Trebuchet MS" w:hAnsi="Trebuchet MS" w:cs="Trebuchet MS"/>
      <w:b/>
      <w:color w:val="00000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Dibelka</cp:lastModifiedBy>
  <cp:revision>2</cp:revision>
  <dcterms:created xsi:type="dcterms:W3CDTF">2021-07-14T10:40:00Z</dcterms:created>
  <dcterms:modified xsi:type="dcterms:W3CDTF">2021-07-14T10:40:00Z</dcterms:modified>
</cp:coreProperties>
</file>