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F" w:rsidRDefault="000E5BD1" w:rsidP="000E5BD1">
      <w:pPr>
        <w:jc w:val="center"/>
        <w:rPr>
          <w:b/>
          <w:sz w:val="24"/>
          <w:szCs w:val="24"/>
          <w:u w:val="single"/>
        </w:rPr>
      </w:pPr>
      <w:r w:rsidRPr="000E5BD1">
        <w:rPr>
          <w:b/>
          <w:sz w:val="24"/>
          <w:szCs w:val="24"/>
          <w:u w:val="single"/>
        </w:rPr>
        <w:t>Regulamin funkcjonowania Samorządowego Przedszkola przy ZPO w Woli Radziszowskiej</w:t>
      </w:r>
      <w:r w:rsidR="00A14BEA">
        <w:rPr>
          <w:b/>
          <w:sz w:val="24"/>
          <w:szCs w:val="24"/>
          <w:u w:val="single"/>
        </w:rPr>
        <w:t xml:space="preserve"> w okresie 01.09.2020 r. do odwołania</w:t>
      </w:r>
    </w:p>
    <w:p w:rsidR="000E5BD1" w:rsidRDefault="000E5BD1" w:rsidP="000E5BD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0E5BD1" w:rsidRPr="00A14BEA" w:rsidRDefault="000E5BD1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Zasady funkcjonowania Przedszkola określa Statut, który zawiera cele i zadania działalności przedszkola.</w:t>
      </w:r>
    </w:p>
    <w:p w:rsidR="000E5BD1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Funkcjonowanie P</w:t>
      </w:r>
      <w:r w:rsidR="000E5BD1" w:rsidRPr="00A14BEA">
        <w:rPr>
          <w:sz w:val="24"/>
          <w:szCs w:val="24"/>
        </w:rPr>
        <w:t>rzedszkola w okresie pandemii oparte jest o wytyczne Ministra Zdrowia i Głównego Inspektora Sanitarnego dla przedszkoli i oddziałów przedszkolnych w szkole podstawowej i innych form wychowania przedszkolnego.</w:t>
      </w:r>
    </w:p>
    <w:p w:rsidR="000E5BD1" w:rsidRPr="00A14BEA" w:rsidRDefault="000E5BD1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Przedszkole funkcjonuje w godzinach 6:30-16:30</w:t>
      </w:r>
    </w:p>
    <w:p w:rsidR="000E5BD1" w:rsidRPr="00A14BEA" w:rsidRDefault="000E5BD1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 xml:space="preserve">Przedszkole do momentu powrotu do normalnego funkcjonowania nie organizuje zajęć dodatkowych, </w:t>
      </w:r>
      <w:r w:rsidR="0001762A" w:rsidRPr="00A14BEA">
        <w:rPr>
          <w:sz w:val="24"/>
          <w:szCs w:val="24"/>
        </w:rPr>
        <w:t xml:space="preserve">imprez i uroczystości w obiektach zewnętrznych, </w:t>
      </w:r>
      <w:r w:rsidRPr="00A14BEA">
        <w:rPr>
          <w:sz w:val="24"/>
          <w:szCs w:val="24"/>
        </w:rPr>
        <w:t>wyjść</w:t>
      </w:r>
      <w:r w:rsidR="0001762A" w:rsidRPr="00A14BEA">
        <w:rPr>
          <w:sz w:val="24"/>
          <w:szCs w:val="24"/>
        </w:rPr>
        <w:t xml:space="preserve"> na zajęcia do innych placówek.</w:t>
      </w:r>
    </w:p>
    <w:p w:rsidR="0001762A" w:rsidRPr="00A14BEA" w:rsidRDefault="0001762A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Rodzice/opiekunowie prawni dzieci przyjętych do przedszkola składają oświadczenia w związku z zapobieganiem, przeciwdziałaniem i zwalczaniem COVID-19, a także oświadczenie dotyczące potwierdzenia świadomości ryzyka zakażenia koronawirusem oraz ryzyka wszystkich powikłań COVID-19</w:t>
      </w:r>
      <w:r w:rsidR="00116B46" w:rsidRPr="00A14BEA">
        <w:rPr>
          <w:sz w:val="24"/>
          <w:szCs w:val="24"/>
        </w:rPr>
        <w:t>.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 xml:space="preserve">Osoby upoważnione przez rodziców/opiekunów prawnych do odbioru dziecka </w:t>
      </w:r>
      <w:r w:rsidR="004A2AFF">
        <w:rPr>
          <w:sz w:val="24"/>
          <w:szCs w:val="24"/>
        </w:rPr>
        <w:br/>
      </w:r>
      <w:r w:rsidRPr="00A14BEA">
        <w:rPr>
          <w:sz w:val="24"/>
          <w:szCs w:val="24"/>
        </w:rPr>
        <w:t>z Przedszkola również zobowiązani są do złożenia oświadczenia</w:t>
      </w:r>
      <w:r w:rsidR="00A14BEA" w:rsidRPr="00A14BEA">
        <w:rPr>
          <w:sz w:val="24"/>
          <w:szCs w:val="24"/>
        </w:rPr>
        <w:t xml:space="preserve"> w związku </w:t>
      </w:r>
      <w:r w:rsidR="004A2AFF">
        <w:rPr>
          <w:sz w:val="24"/>
          <w:szCs w:val="24"/>
        </w:rPr>
        <w:br/>
      </w:r>
      <w:r w:rsidR="00A14BEA" w:rsidRPr="00A14BEA">
        <w:rPr>
          <w:sz w:val="24"/>
          <w:szCs w:val="24"/>
        </w:rPr>
        <w:t>z zapobieganiem, przeciwdziałaniem i zwalczaniem COVID-19.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Rekomenduje się sprawdzenie temperatury ciała dziecka w domu przed wyjściem do przedszkola.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W przypadku stwierdzenia u dziecka alergii rodzice/opiekunowie prawni są zobowiązani do przedłożenia zaświadczenia lekarskiego stwierdzającego alergię.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Przedszkole organizuje pomieszczenie do izolacji osoby, u której stwierdzono objawy chorobowe, zaopatrzone w środki ochrony osobistej.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Mierzenie temperatury ciała dziecka będzie dokonywane w razie wystąpienia symptomów choroby lub pogorszenia stanu zdrowia dziecka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Wystąpienie temperatury 38 stopni C i powyżej u dziecka skutkuje jego odizolowaniem od grupy i wezwaniem rodziców/opiekunów prawnych do odbioru dziecka. (kontakt telefoniczny).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Zabrania się wnoszenia i wynoszenia przedmiotów z Przedszkola, w tym zabawek (z wyjątkiem ustalonej wyprawki).</w:t>
      </w:r>
    </w:p>
    <w:p w:rsidR="00A14BEA" w:rsidRPr="00A14BEA" w:rsidRDefault="00A14BEA" w:rsidP="00A14BE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Szczegółowe zasady funkcjonowania Przedszkola zawarte są w dokumencie „Wewnętrzne Procedury Bezpieczeństwa obowiązujące w Przedszkolu w Woli Radziszowskiej w czasie pandemii koronawirusa”</w:t>
      </w:r>
    </w:p>
    <w:p w:rsidR="00116B46" w:rsidRPr="00A14BEA" w:rsidRDefault="00116B46" w:rsidP="000E5B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14BEA">
        <w:rPr>
          <w:sz w:val="24"/>
          <w:szCs w:val="24"/>
        </w:rPr>
        <w:t>Pozostałe zasady funkcjonowania Przedszkola pozostają bez zmian.</w:t>
      </w:r>
    </w:p>
    <w:sectPr w:rsidR="00116B46" w:rsidRPr="00A1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8E5"/>
    <w:multiLevelType w:val="hybridMultilevel"/>
    <w:tmpl w:val="B9C4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43"/>
    <w:rsid w:val="0001762A"/>
    <w:rsid w:val="000E5BD1"/>
    <w:rsid w:val="00116B46"/>
    <w:rsid w:val="004A2AFF"/>
    <w:rsid w:val="00A14BEA"/>
    <w:rsid w:val="00B3152F"/>
    <w:rsid w:val="00FA1A4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37C5-54BC-4082-8333-265A4F5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8</dc:creator>
  <cp:keywords/>
  <dc:description/>
  <cp:lastModifiedBy>Windows User</cp:lastModifiedBy>
  <cp:revision>2</cp:revision>
  <dcterms:created xsi:type="dcterms:W3CDTF">2020-09-08T06:37:00Z</dcterms:created>
  <dcterms:modified xsi:type="dcterms:W3CDTF">2020-09-08T06:37:00Z</dcterms:modified>
</cp:coreProperties>
</file>